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85"/>
        <w:gridCol w:w="369"/>
        <w:gridCol w:w="321"/>
        <w:gridCol w:w="273"/>
        <w:gridCol w:w="385"/>
        <w:gridCol w:w="353"/>
        <w:gridCol w:w="353"/>
        <w:gridCol w:w="321"/>
        <w:gridCol w:w="353"/>
        <w:gridCol w:w="353"/>
        <w:gridCol w:w="321"/>
        <w:gridCol w:w="354"/>
        <w:gridCol w:w="353"/>
        <w:gridCol w:w="321"/>
        <w:gridCol w:w="321"/>
        <w:gridCol w:w="369"/>
        <w:gridCol w:w="353"/>
        <w:gridCol w:w="321"/>
        <w:gridCol w:w="418"/>
        <w:gridCol w:w="1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34" w:type="dxa"/>
            <w:gridSpan w:val="21"/>
            <w:vMerge w:val="restart"/>
            <w:tcBorders>
              <w:top w:val="nil"/>
              <w:left w:val="nil"/>
              <w:bottom w:val="single" w:color="8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44"/>
                <w:szCs w:val="44"/>
              </w:rPr>
              <w:t>电池制造工程师培训考试报名登记表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以下内容请在认真阅读后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填写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34" w:type="dxa"/>
            <w:gridSpan w:val="21"/>
            <w:vMerge w:val="continue"/>
            <w:tcBorders>
              <w:top w:val="nil"/>
              <w:left w:val="nil"/>
              <w:bottom w:val="single" w:color="8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34" w:type="dxa"/>
            <w:gridSpan w:val="21"/>
            <w:vMerge w:val="continue"/>
            <w:tcBorders>
              <w:top w:val="nil"/>
              <w:left w:val="nil"/>
              <w:bottom w:val="single" w:color="8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43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姓   名</w:t>
            </w:r>
          </w:p>
        </w:tc>
        <w:tc>
          <w:tcPr>
            <w:tcW w:w="1701" w:type="dxa"/>
            <w:gridSpan w:val="5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1027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性别</w:t>
            </w:r>
          </w:p>
        </w:tc>
        <w:tc>
          <w:tcPr>
            <w:tcW w:w="1028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政治面貌</w:t>
            </w:r>
          </w:p>
        </w:tc>
        <w:tc>
          <w:tcPr>
            <w:tcW w:w="1461" w:type="dxa"/>
            <w:gridSpan w:val="4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照片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二寸免冠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可附件</w:t>
            </w:r>
            <w:r>
              <w:rPr>
                <w:rFonts w:ascii="Arial" w:hAnsi="Arial" w:eastAsia="宋体" w:cs="Arial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3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出生日期</w:t>
            </w:r>
          </w:p>
        </w:tc>
        <w:tc>
          <w:tcPr>
            <w:tcW w:w="1701" w:type="dxa"/>
            <w:gridSpan w:val="5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XXXX.XX.XX</w:t>
            </w:r>
          </w:p>
        </w:tc>
        <w:tc>
          <w:tcPr>
            <w:tcW w:w="1027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民</w:t>
            </w:r>
            <w:r>
              <w:rPr>
                <w:rFonts w:ascii="Arial" w:hAnsi="Arial" w:eastAsia="宋体" w:cs="Arial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族</w:t>
            </w:r>
          </w:p>
        </w:tc>
        <w:tc>
          <w:tcPr>
            <w:tcW w:w="1028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现任职务</w:t>
            </w:r>
          </w:p>
        </w:tc>
        <w:tc>
          <w:tcPr>
            <w:tcW w:w="1461" w:type="dxa"/>
            <w:gridSpan w:val="4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1479" w:type="dxa"/>
            <w:vMerge w:val="continue"/>
            <w:tcBorders>
              <w:top w:val="nil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3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身份证号码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54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1479" w:type="dxa"/>
            <w:vMerge w:val="continue"/>
            <w:tcBorders>
              <w:top w:val="nil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3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通讯地址</w:t>
            </w:r>
          </w:p>
        </w:tc>
        <w:tc>
          <w:tcPr>
            <w:tcW w:w="7691" w:type="dxa"/>
            <w:gridSpan w:val="19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3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最高学历</w:t>
            </w:r>
          </w:p>
        </w:tc>
        <w:tc>
          <w:tcPr>
            <w:tcW w:w="963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毕业学校</w:t>
            </w:r>
          </w:p>
        </w:tc>
        <w:tc>
          <w:tcPr>
            <w:tcW w:w="2793" w:type="dxa"/>
            <w:gridSpan w:val="8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毕业时间</w:t>
            </w:r>
          </w:p>
        </w:tc>
        <w:tc>
          <w:tcPr>
            <w:tcW w:w="2940" w:type="dxa"/>
            <w:gridSpan w:val="5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3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963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学历层次</w:t>
            </w:r>
          </w:p>
        </w:tc>
        <w:tc>
          <w:tcPr>
            <w:tcW w:w="2793" w:type="dxa"/>
            <w:gridSpan w:val="8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口</w:t>
            </w:r>
            <w:r>
              <w:rPr>
                <w:rFonts w:ascii="Arial" w:hAnsi="Arial" w:eastAsia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高中</w:t>
            </w:r>
            <w:r>
              <w:rPr>
                <w:rFonts w:ascii="Arial" w:hAnsi="Arial" w:eastAsia="宋体" w:cs="Arial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口 专科</w:t>
            </w:r>
            <w:r>
              <w:rPr>
                <w:rFonts w:ascii="Arial" w:hAnsi="Arial" w:eastAsia="宋体" w:cs="Arial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口</w:t>
            </w:r>
            <w:r>
              <w:rPr>
                <w:rFonts w:ascii="Arial" w:hAnsi="Arial" w:eastAsia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 xml:space="preserve">本科 </w:t>
            </w:r>
            <w:r>
              <w:rPr>
                <w:rFonts w:ascii="宋体" w:hAnsi="宋体" w:eastAsia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口</w:t>
            </w:r>
            <w:r>
              <w:rPr>
                <w:rFonts w:ascii="Arial" w:hAnsi="Arial" w:eastAsia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研究生</w:t>
            </w:r>
          </w:p>
        </w:tc>
        <w:tc>
          <w:tcPr>
            <w:tcW w:w="995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电话</w:t>
            </w:r>
          </w:p>
        </w:tc>
        <w:tc>
          <w:tcPr>
            <w:tcW w:w="2940" w:type="dxa"/>
            <w:gridSpan w:val="5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3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工作单位</w:t>
            </w:r>
          </w:p>
        </w:tc>
        <w:tc>
          <w:tcPr>
            <w:tcW w:w="3756" w:type="dxa"/>
            <w:gridSpan w:val="11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QQ号码</w:t>
            </w:r>
          </w:p>
        </w:tc>
        <w:tc>
          <w:tcPr>
            <w:tcW w:w="2940" w:type="dxa"/>
            <w:gridSpan w:val="5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3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报名专业</w:t>
            </w:r>
            <w:r>
              <w:rPr>
                <w:rFonts w:ascii="Arial" w:hAnsi="Arial" w:eastAsia="宋体" w:cs="Arial"/>
                <w:kern w:val="0"/>
                <w:szCs w:val="21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Cs w:val="21"/>
              </w:rPr>
              <w:t>和级别</w:t>
            </w:r>
          </w:p>
        </w:tc>
        <w:tc>
          <w:tcPr>
            <w:tcW w:w="963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报名专业</w:t>
            </w:r>
          </w:p>
        </w:tc>
        <w:tc>
          <w:tcPr>
            <w:tcW w:w="2793" w:type="dxa"/>
            <w:gridSpan w:val="8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电池制造工程师</w:t>
            </w:r>
          </w:p>
        </w:tc>
        <w:tc>
          <w:tcPr>
            <w:tcW w:w="995" w:type="dxa"/>
            <w:gridSpan w:val="3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报名级别</w:t>
            </w:r>
          </w:p>
        </w:tc>
        <w:tc>
          <w:tcPr>
            <w:tcW w:w="2940" w:type="dxa"/>
            <w:gridSpan w:val="5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口</w:t>
            </w:r>
            <w:r>
              <w:rPr>
                <w:rFonts w:ascii="Arial" w:hAnsi="Arial" w:eastAsia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中级</w:t>
            </w:r>
            <w:r>
              <w:rPr>
                <w:rFonts w:ascii="Arial" w:hAnsi="Arial" w:eastAsia="宋体" w:cs="Arial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口高级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658" w:type="dxa"/>
            <w:tcBorders>
              <w:top w:val="nil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申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标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准</w:t>
            </w:r>
          </w:p>
        </w:tc>
        <w:tc>
          <w:tcPr>
            <w:tcW w:w="8076" w:type="dxa"/>
            <w:gridSpan w:val="20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一、申报资料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申报资料一律采用电子形式上报，内容包合学员登记表、身份证扫描件《正反面）、学历证书扫描件、电子照片。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二、电子照片申报要求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、背景色：白色：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、照片尺寸；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寸近期正面免冠彩色半身证件照；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3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7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8 *4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67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像素，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 xml:space="preserve">350dpi 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分辨率，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 xml:space="preserve">JPG 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格式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、照片大小：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 xml:space="preserve">14-20K 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之间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;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、照片命名：姓名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身份证号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658" w:type="dxa"/>
            <w:vMerge w:val="restart"/>
            <w:tcBorders>
              <w:top w:val="nil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本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人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声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明</w:t>
            </w:r>
          </w:p>
        </w:tc>
        <w:tc>
          <w:tcPr>
            <w:tcW w:w="8076" w:type="dxa"/>
            <w:gridSpan w:val="20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本人承诺该表中填写的所有信息真实可靠。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、学员报名前应全面了解该项目学习和考试的内容，报名缴费后，视为明确了解相关规定，不接受申请退学、退费。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、学员应遵守工信部考试中心安排相关规定进行培训辅导考试。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、学员应服从相关考试安排，考试过程中不违规，不违纪。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，考试合格的学员由工业和信息化部教育与发试中心颁发的电池制造 (高) (中) (初)级工程师职业技术证书，该证书全国通用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8" w:type="dxa"/>
            <w:vMerge w:val="continue"/>
            <w:tcBorders>
              <w:top w:val="nil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8076" w:type="dxa"/>
            <w:gridSpan w:val="20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ind w:left="4200" w:hanging="4200" w:hangingChars="1500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学员本人签名：                                                                          年      月  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658" w:type="dxa"/>
            <w:tcBorders>
              <w:top w:val="nil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8076" w:type="dxa"/>
            <w:gridSpan w:val="20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1275" w:leftChars="607"/>
              <w:rPr>
                <w:rFonts w:ascii="宋体" w:hAnsi="宋体" w:eastAsia="宋体" w:cs="Arial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658" w:type="dxa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开票</w:t>
            </w:r>
            <w:r>
              <w:rPr>
                <w:rFonts w:ascii="宋体" w:hAnsi="宋体"/>
                <w:sz w:val="24"/>
                <w:szCs w:val="24"/>
              </w:rPr>
              <w:t>信息</w:t>
            </w:r>
          </w:p>
        </w:tc>
        <w:tc>
          <w:tcPr>
            <w:tcW w:w="8076" w:type="dxa"/>
            <w:gridSpan w:val="20"/>
            <w:tcBorders>
              <w:top w:val="single" w:color="800000" w:sz="4" w:space="0"/>
              <w:left w:val="nil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（  ）增值税</w:t>
            </w:r>
            <w:r>
              <w:rPr>
                <w:rFonts w:ascii="宋体" w:hAnsi="宋体"/>
                <w:sz w:val="24"/>
                <w:szCs w:val="24"/>
              </w:rPr>
              <w:t>普票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（  ）增值税专票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位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称：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纳税人识别号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址 及</w:t>
            </w:r>
            <w:r>
              <w:rPr>
                <w:rFonts w:ascii="宋体" w:hAnsi="宋体"/>
                <w:sz w:val="24"/>
                <w:szCs w:val="24"/>
              </w:rPr>
              <w:t>电话：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开户行</w:t>
            </w:r>
            <w:r>
              <w:rPr>
                <w:rFonts w:ascii="宋体" w:hAnsi="宋体"/>
                <w:sz w:val="24"/>
                <w:szCs w:val="24"/>
              </w:rPr>
              <w:t>及账号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70C"/>
    <w:rsid w:val="00006BEF"/>
    <w:rsid w:val="00017662"/>
    <w:rsid w:val="001D080D"/>
    <w:rsid w:val="00200819"/>
    <w:rsid w:val="00303586"/>
    <w:rsid w:val="00486C1A"/>
    <w:rsid w:val="00554A70"/>
    <w:rsid w:val="00751287"/>
    <w:rsid w:val="00CC751F"/>
    <w:rsid w:val="00EE470C"/>
    <w:rsid w:val="1480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14</TotalTime>
  <ScaleCrop>false</ScaleCrop>
  <LinksUpToDate>false</LinksUpToDate>
  <CharactersWithSpaces>878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2020-06-24T10:18:00Z</dcterms:created>
  <dc:creator>Administrator</dc:creator>
  <cp:lastModifiedBy>初上</cp:lastModifiedBy>
  <dcterms:modified xsi:type="dcterms:W3CDTF">2020-10-26T02:25:52Z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